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  <w:bookmarkStart w:id="0" w:name="_GoBack"/>
      <w:bookmarkEnd w:id="0"/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399A6CE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042B6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10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1AE6FEE" w14:textId="77777777" w:rsidR="00BB2BA5" w:rsidRDefault="006042B6" w:rsidP="001B3F1E">
      <w:pPr>
        <w:spacing w:before="360" w:line="271" w:lineRule="auto"/>
        <w:jc w:val="center"/>
        <w:rPr>
          <w:rFonts w:ascii="Arial" w:hAnsi="Arial" w:cs="Arial"/>
          <w:caps/>
          <w:sz w:val="36"/>
          <w:szCs w:val="36"/>
        </w:rPr>
      </w:pPr>
      <w:r w:rsidRPr="006042B6">
        <w:rPr>
          <w:rFonts w:ascii="Arial" w:hAnsi="Arial" w:cs="Arial"/>
          <w:caps/>
          <w:sz w:val="36"/>
          <w:szCs w:val="36"/>
        </w:rPr>
        <w:t>10. VÝZVA IROP – EGOVERNMENT A KYBERNETICKÁ BEZPEČNOST – SC 1.1 (VRR)</w:t>
      </w:r>
    </w:p>
    <w:p w14:paraId="1D4A0D7C" w14:textId="7FEAE70A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1B404D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B759C7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7E3FC689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B759C7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</w:t>
      </w:r>
      <w:proofErr w:type="gramStart"/>
      <w:r w:rsidRPr="00DD3B8B">
        <w:rPr>
          <w:rFonts w:ascii="Arial" w:hAnsi="Arial" w:cs="Arial"/>
          <w:u w:val="single"/>
        </w:rPr>
        <w:t>vedou</w:t>
      </w:r>
      <w:proofErr w:type="gramEnd"/>
      <w:r w:rsidRPr="00DD3B8B">
        <w:rPr>
          <w:rFonts w:ascii="Arial" w:hAnsi="Arial" w:cs="Arial"/>
          <w:u w:val="single"/>
        </w:rPr>
        <w:t xml:space="preserve">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</w:t>
      </w:r>
      <w:proofErr w:type="gramStart"/>
      <w:r w:rsidR="0045646E" w:rsidRPr="00DD3B8B">
        <w:rPr>
          <w:rFonts w:ascii="Arial" w:hAnsi="Arial" w:cs="Arial"/>
          <w:u w:val="single"/>
        </w:rPr>
        <w:t>dokládají</w:t>
      </w:r>
      <w:proofErr w:type="gramEnd"/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2FAB166E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37287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606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228467668"/>
          <w:docPartObj>
            <w:docPartGallery w:val="Page Numbers (Top of Page)"/>
            <w:docPartUnique/>
          </w:docPartObj>
        </w:sdtPr>
        <w:sdtEndPr/>
        <w:sdtContent>
          <w:p w14:paraId="7B9CCCA0" w14:textId="4B984CE1" w:rsidR="00BB2BA5" w:rsidRPr="00BB2BA5" w:rsidRDefault="00BB2BA5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80D3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80D3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510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E053B4" w14:textId="462E879B" w:rsidR="00BB2BA5" w:rsidRDefault="00BB2BA5">
            <w:pPr>
              <w:pStyle w:val="Zpat"/>
              <w:jc w:val="right"/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80D3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80D3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DA37" w14:textId="77777777" w:rsidR="00B759C7" w:rsidRDefault="00B759C7">
    <w:pPr>
      <w:pStyle w:val="Zhlav"/>
    </w:pPr>
    <w:r>
      <w:rPr>
        <w:noProof/>
        <w:lang w:eastAsia="cs-CZ"/>
      </w:rPr>
      <w:drawing>
        <wp:inline distT="0" distB="0" distL="0" distR="0" wp14:anchorId="010241CE" wp14:editId="4EA33CCC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042B6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7287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759C7"/>
    <w:rsid w:val="00B95F6D"/>
    <w:rsid w:val="00BB2BA5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80D3A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AF6CE-9E9A-4B5F-A528-85BBB03A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1447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21</cp:revision>
  <cp:lastPrinted>2022-05-04T08:08:00Z</cp:lastPrinted>
  <dcterms:created xsi:type="dcterms:W3CDTF">2022-05-18T04:24:00Z</dcterms:created>
  <dcterms:modified xsi:type="dcterms:W3CDTF">2022-10-17T07:56:00Z</dcterms:modified>
</cp:coreProperties>
</file>